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99"/>
  <w:body>
    <w:p w:rsidR="00E03A50" w:rsidRDefault="00E03A50">
      <w:pPr>
        <w:rPr>
          <w:bCs/>
        </w:rPr>
      </w:pP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2"/>
        <w:gridCol w:w="1955"/>
        <w:gridCol w:w="1954"/>
        <w:gridCol w:w="1954"/>
        <w:gridCol w:w="1955"/>
        <w:gridCol w:w="2020"/>
        <w:gridCol w:w="1890"/>
      </w:tblGrid>
      <w:tr w:rsidR="005D282F" w:rsidRPr="00AF7854" w:rsidTr="00AF7854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66FF99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3F7DFB" w:rsidRPr="00AF7854" w:rsidRDefault="00997953" w:rsidP="00AF7854">
            <w:pPr>
              <w:pStyle w:val="msoorganizationname2"/>
              <w:widowControl w:val="0"/>
              <w:shd w:val="clear" w:color="auto" w:fill="66FF99"/>
              <w:jc w:val="center"/>
              <w:rPr>
                <w:rFonts w:ascii="Brush Script MT" w:hAnsi="Brush Script MT"/>
                <w:sz w:val="36"/>
                <w:szCs w:val="36"/>
              </w:rPr>
            </w:pPr>
            <w:r w:rsidRPr="00AF7854">
              <w:rPr>
                <w:bCs w:val="0"/>
              </w:rPr>
              <w:br w:type="page"/>
            </w:r>
            <w:r w:rsidR="003F7DFB" w:rsidRPr="00AF7854">
              <w:rPr>
                <w:bCs w:val="0"/>
              </w:rPr>
              <w:t xml:space="preserve">MAY 2010 -- </w:t>
            </w:r>
            <w:r w:rsidR="003F7DFB" w:rsidRPr="00AF7854">
              <w:rPr>
                <w:rFonts w:ascii="Brush Script MT" w:hAnsi="Brush Script MT"/>
                <w:color w:val="FF0000"/>
                <w:sz w:val="40"/>
                <w:szCs w:val="40"/>
              </w:rPr>
              <w:t>Once Upon A Star - We Bring The Party To You!</w:t>
            </w:r>
          </w:p>
          <w:p w:rsidR="005D282F" w:rsidRPr="00AF7854" w:rsidRDefault="004D0530" w:rsidP="00AF7854">
            <w:pPr>
              <w:pStyle w:val="MonthNames"/>
              <w:shd w:val="clear" w:color="auto" w:fill="66FF99"/>
              <w:rPr>
                <w:i/>
              </w:rPr>
            </w:pPr>
            <w:r w:rsidRPr="00AF7854">
              <w:rPr>
                <w:i/>
              </w:rPr>
              <w:t xml:space="preserve">May </w:t>
            </w:r>
            <w:r w:rsidR="00F95621" w:rsidRPr="00AF7854">
              <w:rPr>
                <w:i/>
              </w:rPr>
              <w:t>2010</w:t>
            </w:r>
          </w:p>
        </w:tc>
      </w:tr>
      <w:tr w:rsidR="00A81AC5" w:rsidRPr="00AF7854" w:rsidTr="00AF7854">
        <w:trPr>
          <w:cantSplit/>
          <w:trHeight w:hRule="exact" w:val="259"/>
          <w:jc w:val="center"/>
        </w:trPr>
        <w:tc>
          <w:tcPr>
            <w:tcW w:w="1952" w:type="dxa"/>
            <w:shd w:val="clear" w:color="auto" w:fill="66FF99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AF7854" w:rsidRDefault="00D1570B" w:rsidP="00AF7854">
            <w:pPr>
              <w:pStyle w:val="Weekdays"/>
              <w:shd w:val="clear" w:color="auto" w:fill="66FF99"/>
            </w:pPr>
            <w:r w:rsidRPr="00AF7854">
              <w:t>Sunday</w:t>
            </w:r>
          </w:p>
        </w:tc>
        <w:tc>
          <w:tcPr>
            <w:tcW w:w="1955" w:type="dxa"/>
            <w:shd w:val="clear" w:color="auto" w:fill="66FF99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AF7854" w:rsidRDefault="00D1570B" w:rsidP="00AF7854">
            <w:pPr>
              <w:pStyle w:val="Weekdays"/>
              <w:shd w:val="clear" w:color="auto" w:fill="66FF99"/>
            </w:pPr>
            <w:r w:rsidRPr="00AF7854">
              <w:t>Monday</w:t>
            </w:r>
          </w:p>
        </w:tc>
        <w:tc>
          <w:tcPr>
            <w:tcW w:w="1954" w:type="dxa"/>
            <w:shd w:val="clear" w:color="auto" w:fill="66FF99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AF7854" w:rsidRDefault="00D1570B" w:rsidP="00AF7854">
            <w:pPr>
              <w:pStyle w:val="Weekdays"/>
              <w:shd w:val="clear" w:color="auto" w:fill="66FF99"/>
            </w:pPr>
            <w:r w:rsidRPr="00AF7854">
              <w:t>Tuesday</w:t>
            </w:r>
          </w:p>
        </w:tc>
        <w:tc>
          <w:tcPr>
            <w:tcW w:w="1954" w:type="dxa"/>
            <w:shd w:val="clear" w:color="auto" w:fill="66FF99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AF7854" w:rsidRDefault="00D1570B" w:rsidP="00AF7854">
            <w:pPr>
              <w:pStyle w:val="Weekdays"/>
              <w:shd w:val="clear" w:color="auto" w:fill="66FF99"/>
            </w:pPr>
            <w:r w:rsidRPr="00AF7854">
              <w:t>Wednesday</w:t>
            </w:r>
          </w:p>
        </w:tc>
        <w:tc>
          <w:tcPr>
            <w:tcW w:w="1955" w:type="dxa"/>
            <w:shd w:val="clear" w:color="auto" w:fill="66FF99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AF7854" w:rsidRDefault="00D1570B" w:rsidP="00AF7854">
            <w:pPr>
              <w:pStyle w:val="Weekdays"/>
              <w:shd w:val="clear" w:color="auto" w:fill="66FF99"/>
            </w:pPr>
            <w:r w:rsidRPr="00AF7854">
              <w:t>Thursday</w:t>
            </w:r>
          </w:p>
        </w:tc>
        <w:tc>
          <w:tcPr>
            <w:tcW w:w="2020" w:type="dxa"/>
            <w:shd w:val="clear" w:color="auto" w:fill="66FF99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AF7854" w:rsidRDefault="00D1570B" w:rsidP="00AF7854">
            <w:pPr>
              <w:pStyle w:val="Weekdays"/>
              <w:shd w:val="clear" w:color="auto" w:fill="66FF99"/>
            </w:pPr>
            <w:r w:rsidRPr="00AF7854">
              <w:t>Friday</w:t>
            </w:r>
          </w:p>
        </w:tc>
        <w:tc>
          <w:tcPr>
            <w:tcW w:w="1890" w:type="dxa"/>
            <w:shd w:val="clear" w:color="auto" w:fill="66FF99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81AC5" w:rsidRPr="00AF7854" w:rsidRDefault="00D1570B" w:rsidP="00AF7854">
            <w:pPr>
              <w:pStyle w:val="Weekdays"/>
              <w:shd w:val="clear" w:color="auto" w:fill="66FF99"/>
            </w:pPr>
            <w:r w:rsidRPr="00AF7854">
              <w:t>Saturday</w:t>
            </w:r>
          </w:p>
        </w:tc>
      </w:tr>
      <w:tr w:rsidR="0028699A" w:rsidRPr="00AF7854" w:rsidTr="00AF7854">
        <w:trPr>
          <w:cantSplit/>
          <w:trHeight w:hRule="exact" w:val="1296"/>
          <w:jc w:val="center"/>
        </w:trPr>
        <w:tc>
          <w:tcPr>
            <w:tcW w:w="1952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8699A" w:rsidRPr="00AF7854" w:rsidRDefault="0028699A" w:rsidP="00AF7854">
            <w:pPr>
              <w:pStyle w:val="Dates"/>
              <w:shd w:val="clear" w:color="auto" w:fill="66FF99"/>
              <w:jc w:val="center"/>
            </w:pPr>
          </w:p>
        </w:tc>
        <w:tc>
          <w:tcPr>
            <w:tcW w:w="1955" w:type="dxa"/>
            <w:shd w:val="clear" w:color="auto" w:fill="66FF99"/>
          </w:tcPr>
          <w:p w:rsidR="0028699A" w:rsidRPr="00AF7854" w:rsidRDefault="0028699A" w:rsidP="00AF7854">
            <w:pPr>
              <w:pStyle w:val="Dates"/>
              <w:shd w:val="clear" w:color="auto" w:fill="66FF99"/>
              <w:jc w:val="center"/>
            </w:pPr>
          </w:p>
        </w:tc>
        <w:tc>
          <w:tcPr>
            <w:tcW w:w="1954" w:type="dxa"/>
            <w:shd w:val="clear" w:color="auto" w:fill="66FF99"/>
          </w:tcPr>
          <w:p w:rsidR="0028699A" w:rsidRPr="00AF7854" w:rsidRDefault="00B31964" w:rsidP="00AF7854">
            <w:pPr>
              <w:pStyle w:val="Dates"/>
              <w:shd w:val="clear" w:color="auto" w:fill="66FF99"/>
              <w:jc w:val="center"/>
            </w:pPr>
            <w:r w:rsidRPr="00AF7854">
              <w:rPr>
                <w:noProof/>
              </w:rPr>
              <w:drawing>
                <wp:inline distT="0" distB="0" distL="0" distR="0">
                  <wp:extent cx="857250" cy="819150"/>
                  <wp:effectExtent l="19050" t="0" r="0" b="0"/>
                  <wp:docPr id="7" name="Picture 7" descr="C:\Users\Kim\AppData\Local\Microsoft\Windows\Temporary Internet Files\Content.IE5\W1LRAR88\MCj0412684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im\AppData\Local\Microsoft\Windows\Temporary Internet Files\Content.IE5\W1LRAR88\MCj0412684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66FF99"/>
          </w:tcPr>
          <w:p w:rsidR="0028699A" w:rsidRPr="00AF7854" w:rsidRDefault="0028699A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55" w:type="dxa"/>
            <w:shd w:val="clear" w:color="auto" w:fill="66FF99"/>
          </w:tcPr>
          <w:p w:rsidR="0028699A" w:rsidRPr="00AF7854" w:rsidRDefault="0028699A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20" w:type="dxa"/>
            <w:shd w:val="clear" w:color="auto" w:fill="66FF99"/>
          </w:tcPr>
          <w:p w:rsidR="0028699A" w:rsidRPr="00AF7854" w:rsidRDefault="0028699A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7DFB" w:rsidRPr="00AF7854" w:rsidRDefault="009F31FF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CC0099"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color w:val="CC0099"/>
                <w:u w:val="single"/>
              </w:rPr>
              <w:t>MOM &amp; ME SPA</w:t>
            </w:r>
          </w:p>
          <w:p w:rsidR="009F31FF" w:rsidRPr="00AF7854" w:rsidRDefault="00890FD8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CC0099"/>
                <w:sz w:val="18"/>
                <w:szCs w:val="18"/>
              </w:rPr>
            </w:pPr>
            <w:r w:rsidRPr="00AF7854">
              <w:rPr>
                <w:rFonts w:asciiTheme="minorHAnsi" w:hAnsiTheme="minorHAnsi"/>
                <w:b/>
                <w:bCs/>
                <w:color w:val="CC0099"/>
                <w:sz w:val="18"/>
                <w:szCs w:val="18"/>
              </w:rPr>
              <w:t>10:00 Edina</w:t>
            </w:r>
          </w:p>
          <w:p w:rsidR="00890FD8" w:rsidRPr="00AF7854" w:rsidRDefault="00890FD8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CC0099"/>
                <w:sz w:val="18"/>
                <w:szCs w:val="18"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color w:val="CC0099"/>
                <w:sz w:val="18"/>
                <w:szCs w:val="18"/>
                <w:u w:val="single"/>
              </w:rPr>
              <w:t>952-826-0367</w:t>
            </w:r>
          </w:p>
          <w:p w:rsidR="00890FD8" w:rsidRPr="00AF7854" w:rsidRDefault="00890FD8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CC0099"/>
                <w:sz w:val="18"/>
                <w:szCs w:val="18"/>
              </w:rPr>
            </w:pPr>
            <w:r w:rsidRPr="00AF7854">
              <w:rPr>
                <w:rFonts w:asciiTheme="minorHAnsi" w:hAnsiTheme="minorHAnsi"/>
                <w:b/>
                <w:bCs/>
                <w:color w:val="CC0099"/>
                <w:sz w:val="18"/>
                <w:szCs w:val="18"/>
              </w:rPr>
              <w:t>1:15 Crystal</w:t>
            </w:r>
          </w:p>
          <w:p w:rsidR="00890FD8" w:rsidRPr="00AF7854" w:rsidRDefault="00890FD8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CC0099"/>
                <w:sz w:val="18"/>
                <w:szCs w:val="18"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color w:val="CC0099"/>
                <w:sz w:val="18"/>
                <w:szCs w:val="18"/>
                <w:u w:val="single"/>
              </w:rPr>
              <w:t>763-531-0053</w:t>
            </w:r>
          </w:p>
          <w:p w:rsidR="0028699A" w:rsidRPr="00AF7854" w:rsidRDefault="0028699A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81AC5" w:rsidRPr="00AF7854" w:rsidTr="00AF7854">
        <w:trPr>
          <w:cantSplit/>
          <w:trHeight w:hRule="exact" w:val="1296"/>
          <w:jc w:val="center"/>
        </w:trPr>
        <w:tc>
          <w:tcPr>
            <w:tcW w:w="1952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2</w:t>
            </w:r>
          </w:p>
        </w:tc>
        <w:tc>
          <w:tcPr>
            <w:tcW w:w="1955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3</w:t>
            </w: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4</w:t>
            </w: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890FD8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  <w:r w:rsidRPr="00AF7854">
              <w:rPr>
                <w:rFonts w:ascii="Arial" w:hAnsi="Arial"/>
                <w:noProof/>
                <w:color w:val="0033CC"/>
              </w:rPr>
              <w:drawing>
                <wp:inline distT="0" distB="0" distL="0" distR="0">
                  <wp:extent cx="1181100" cy="1524000"/>
                  <wp:effectExtent l="19050" t="0" r="0" b="0"/>
                  <wp:docPr id="2" name="Picture 1" descr="Strawberry Shortcake grows ...">
                    <a:hlinkClick xmlns:a="http://schemas.openxmlformats.org/drawingml/2006/main" r:id="rId5" tooltip="&quot;Strawberry Shortcake grows 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awberry Shortcake grows ...">
                            <a:hlinkClick r:id="rId5" tooltip="&quot;Strawberry Shortcake grows 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7DFB" w:rsidRPr="00AF7854" w:rsidRDefault="003F7DFB" w:rsidP="00AF7854">
            <w:pPr>
              <w:pStyle w:val="msoaccenttext6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sz w:val="20"/>
                <w:u w:val="single"/>
              </w:rPr>
              <w:t>STRAWBERRY SHORTCAKE</w:t>
            </w:r>
          </w:p>
          <w:p w:rsidR="003F7DFB" w:rsidRPr="00AF7854" w:rsidRDefault="009F31FF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AF7854">
              <w:rPr>
                <w:rFonts w:asciiTheme="minorHAnsi" w:hAnsiTheme="minorHAnsi"/>
                <w:b/>
                <w:bCs/>
                <w:color w:val="000000"/>
              </w:rPr>
              <w:t>1:00 Plymouth</w:t>
            </w:r>
          </w:p>
          <w:p w:rsidR="009F31FF" w:rsidRPr="00AF7854" w:rsidRDefault="009F31FF" w:rsidP="00AF7854">
            <w:pPr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F7854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763-509-5200</w:t>
            </w:r>
          </w:p>
          <w:p w:rsidR="009F31FF" w:rsidRPr="00AF7854" w:rsidRDefault="009F31FF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A81AC5" w:rsidRPr="00AF7854" w:rsidRDefault="00A81AC5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20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  <w:r w:rsidRPr="00AF7854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890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  <w:r w:rsidRPr="00AF7854">
              <w:rPr>
                <w:rFonts w:asciiTheme="minorHAnsi" w:hAnsiTheme="minorHAnsi"/>
                <w:b/>
              </w:rPr>
              <w:t>8</w:t>
            </w:r>
          </w:p>
        </w:tc>
      </w:tr>
      <w:tr w:rsidR="00A81AC5" w:rsidRPr="00AF7854" w:rsidTr="00AF7854">
        <w:trPr>
          <w:cantSplit/>
          <w:trHeight w:hRule="exact" w:val="1296"/>
          <w:jc w:val="center"/>
        </w:trPr>
        <w:tc>
          <w:tcPr>
            <w:tcW w:w="1952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B31964" w:rsidRPr="00AF7854" w:rsidRDefault="00B31964" w:rsidP="00AF7854">
            <w:pPr>
              <w:pStyle w:val="Dates"/>
              <w:shd w:val="clear" w:color="auto" w:fill="66FF99"/>
              <w:jc w:val="center"/>
              <w:rPr>
                <w:i/>
                <w:sz w:val="32"/>
                <w:szCs w:val="32"/>
              </w:rPr>
            </w:pPr>
            <w:r w:rsidRPr="00AF7854">
              <w:rPr>
                <w:i/>
                <w:sz w:val="32"/>
                <w:szCs w:val="32"/>
              </w:rPr>
              <w:t>HAPPY MOTHER’S DAY</w:t>
            </w:r>
          </w:p>
        </w:tc>
        <w:tc>
          <w:tcPr>
            <w:tcW w:w="1955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10</w:t>
            </w: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11</w:t>
            </w: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  <w:r w:rsidRPr="00AF7854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1955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  <w:r w:rsidRPr="00AF7854"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2020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7DFB" w:rsidRPr="00AF7854" w:rsidRDefault="003F7DFB" w:rsidP="00AF7854">
            <w:pPr>
              <w:pStyle w:val="msoaccenttext6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sz w:val="20"/>
                <w:u w:val="single"/>
              </w:rPr>
              <w:t>STRAWBERRY SHORTCAKE</w:t>
            </w:r>
          </w:p>
          <w:p w:rsidR="003F7DFB" w:rsidRPr="00AF7854" w:rsidRDefault="003F7DFB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AF7854">
              <w:rPr>
                <w:rFonts w:asciiTheme="minorHAnsi" w:hAnsiTheme="minorHAnsi"/>
                <w:b/>
                <w:bCs/>
                <w:color w:val="000000"/>
              </w:rPr>
              <w:t>12:15 Roseville</w:t>
            </w:r>
          </w:p>
          <w:p w:rsidR="009F31FF" w:rsidRPr="00AF7854" w:rsidRDefault="009F31FF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u w:val="single"/>
              </w:rPr>
              <w:t>651-792-7110</w:t>
            </w:r>
          </w:p>
          <w:p w:rsidR="009F31FF" w:rsidRPr="00AF7854" w:rsidRDefault="009F31FF" w:rsidP="00AF7854">
            <w:pPr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A81AC5" w:rsidRPr="00AF7854" w:rsidRDefault="00A81AC5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890FD8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  <w:r w:rsidRPr="00AF7854">
              <w:rPr>
                <w:rFonts w:ascii="Arial" w:hAnsi="Arial"/>
                <w:noProof/>
                <w:color w:val="0033CC"/>
              </w:rPr>
              <w:drawing>
                <wp:inline distT="0" distB="0" distL="0" distR="0">
                  <wp:extent cx="732949" cy="771525"/>
                  <wp:effectExtent l="19050" t="0" r="0" b="0"/>
                  <wp:docPr id="3" name="Picture 4" descr="Strawberry Shortcake">
                    <a:hlinkClick xmlns:a="http://schemas.openxmlformats.org/drawingml/2006/main" r:id="rId7" tooltip="&quot;Strawberry Shortcak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rawberry Shortcake">
                            <a:hlinkClick r:id="rId7" tooltip="&quot;Strawberry Shortcak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949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AC5" w:rsidRPr="00AF7854" w:rsidTr="00AF7854">
        <w:trPr>
          <w:cantSplit/>
          <w:trHeight w:hRule="exact" w:val="1296"/>
          <w:jc w:val="center"/>
        </w:trPr>
        <w:tc>
          <w:tcPr>
            <w:tcW w:w="1952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B31964" w:rsidP="00AF7854">
            <w:pPr>
              <w:pStyle w:val="Dates"/>
              <w:shd w:val="clear" w:color="auto" w:fill="66FF99"/>
              <w:jc w:val="center"/>
            </w:pPr>
            <w:r w:rsidRPr="00AF785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4.35pt;margin-top:52.45pt;width:409.5pt;height:151.5pt;z-index:251658240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next-textbox:#_x0000_s1026;mso-column-margin:5.76pt" inset="2.88pt,2.88pt,2.88pt,2.88pt">
                    <w:txbxContent>
                      <w:p w:rsidR="00890FD8" w:rsidRPr="00890FD8" w:rsidRDefault="00890FD8" w:rsidP="00890FD8">
                        <w:pPr>
                          <w:widowControl w:val="0"/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CHARACTER PARTY</w:t>
                        </w: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:  Ages 3-7: Fun, dancing, </w:t>
                        </w:r>
                        <w:proofErr w:type="gramStart"/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flannel  games</w:t>
                        </w:r>
                        <w:proofErr w:type="gramEnd"/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&amp; craft.   (Adult stays too!) </w:t>
                        </w: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1 Hr </w:t>
                        </w:r>
                      </w:p>
                      <w:p w:rsidR="00890FD8" w:rsidRPr="00890FD8" w:rsidRDefault="00890FD8" w:rsidP="00890FD8">
                        <w:pPr>
                          <w:widowControl w:val="0"/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:rsidR="00890FD8" w:rsidRPr="00890FD8" w:rsidRDefault="00890FD8" w:rsidP="00890FD8">
                        <w:pPr>
                          <w:widowControl w:val="0"/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DADDY-DAUGHTER DANCE:</w:t>
                        </w: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Ages 3-8 w/ Adult: CINDERELLA, SNOW WHITE &amp; BELLE WILL BE THERE!  Dancing, Craft &amp; Photo </w:t>
                        </w:r>
                        <w:proofErr w:type="spellStart"/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Opps</w:t>
                        </w:r>
                        <w:proofErr w:type="spellEnd"/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—</w:t>
                        </w:r>
                        <w:proofErr w:type="gramStart"/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Each</w:t>
                        </w:r>
                        <w:proofErr w:type="gramEnd"/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child gets glitter baton, beading craft &amp; personalized Princess tote bag to take home! </w:t>
                        </w: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1 ½ Hr</w:t>
                        </w:r>
                      </w:p>
                      <w:p w:rsidR="00890FD8" w:rsidRPr="00890FD8" w:rsidRDefault="00890FD8" w:rsidP="00890FD8">
                        <w:pPr>
                          <w:widowControl w:val="0"/>
                          <w:rPr>
                            <w:rFonts w:ascii="Georgia" w:hAnsi="Georgia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:rsidR="00890FD8" w:rsidRPr="00890FD8" w:rsidRDefault="00890FD8" w:rsidP="00890FD8">
                        <w:pPr>
                          <w:widowControl w:val="0"/>
                          <w:rPr>
                            <w:rFonts w:ascii="Georgia" w:hAnsi="Georgia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MOM &amp; ME SPA:</w:t>
                        </w: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Ages 9-15 PLUS ADULT:  </w:t>
                        </w:r>
                        <w:r w:rsidRPr="00890FD8">
                          <w:rPr>
                            <w:rFonts w:ascii="Georgia" w:hAnsi="Georgia"/>
                            <w:b/>
                            <w:i/>
                            <w:sz w:val="20"/>
                            <w:szCs w:val="20"/>
                          </w:rPr>
                          <w:t>Paraffin Hand Wax, Express Manicure, Express Pedicure, Face Cleanse, Mask &amp; Conditioning</w:t>
                        </w: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, Soft Hair Up-do &amp; more!  </w:t>
                        </w:r>
                        <w:r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2 </w:t>
                        </w:r>
                        <w:r w:rsidRPr="00890FD8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Hr</w:t>
                        </w:r>
                        <w:r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s</w:t>
                        </w:r>
                      </w:p>
                      <w:p w:rsidR="00890FD8" w:rsidRDefault="00890FD8"/>
                    </w:txbxContent>
                  </v:textbox>
                </v:shape>
              </w:pict>
            </w:r>
            <w:r w:rsidR="00F95621" w:rsidRPr="00AF7854">
              <w:t>16</w:t>
            </w:r>
          </w:p>
        </w:tc>
        <w:tc>
          <w:tcPr>
            <w:tcW w:w="1955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17</w:t>
            </w: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18</w:t>
            </w: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A81AC5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7DFB" w:rsidRPr="00AF7854" w:rsidRDefault="003F7DFB" w:rsidP="00AF7854">
            <w:pPr>
              <w:pStyle w:val="msoaccenttext6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sz w:val="20"/>
                <w:u w:val="single"/>
              </w:rPr>
              <w:t>STRAWBERRY SHORTCAKE</w:t>
            </w:r>
          </w:p>
          <w:p w:rsidR="009F31FF" w:rsidRPr="00AF7854" w:rsidRDefault="003F7DFB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AF7854">
              <w:rPr>
                <w:rFonts w:asciiTheme="minorHAnsi" w:hAnsiTheme="minorHAnsi"/>
                <w:b/>
                <w:bCs/>
                <w:color w:val="000000"/>
              </w:rPr>
              <w:t>1:00 Maple Grove</w:t>
            </w:r>
          </w:p>
          <w:p w:rsidR="009F31FF" w:rsidRPr="00AF7854" w:rsidRDefault="009F31FF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u w:val="single"/>
              </w:rPr>
              <w:t>763-494-6500</w:t>
            </w:r>
          </w:p>
          <w:p w:rsidR="009F31FF" w:rsidRPr="00AF7854" w:rsidRDefault="009F31FF" w:rsidP="00AF7854">
            <w:pPr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:rsidR="003F7DFB" w:rsidRPr="00AF7854" w:rsidRDefault="003F7DFB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</w:p>
          <w:p w:rsidR="00A81AC5" w:rsidRPr="00AF7854" w:rsidRDefault="00A81AC5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020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F7DFB" w:rsidRPr="00AF7854" w:rsidRDefault="003F7DFB" w:rsidP="00AF7854">
            <w:pPr>
              <w:pStyle w:val="msoaccenttext6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  <w:t>STRAW SHORT</w:t>
            </w:r>
          </w:p>
          <w:p w:rsidR="003F7DFB" w:rsidRPr="00AF7854" w:rsidRDefault="009F31FF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F785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10:15 Woodbury</w:t>
            </w:r>
          </w:p>
          <w:p w:rsidR="009F31FF" w:rsidRPr="00AF7854" w:rsidRDefault="009F31FF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1:00 Apple Valley</w:t>
            </w:r>
          </w:p>
          <w:p w:rsidR="003F7DFB" w:rsidRPr="00AF7854" w:rsidRDefault="003F7DFB" w:rsidP="00AF7854">
            <w:pPr>
              <w:pStyle w:val="msoaccenttext6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0000FF"/>
                <w:sz w:val="16"/>
                <w:szCs w:val="16"/>
              </w:rPr>
            </w:pPr>
            <w:r w:rsidRPr="00AF7854">
              <w:rPr>
                <w:rFonts w:asciiTheme="minorHAnsi" w:hAnsiTheme="minorHAnsi"/>
                <w:b/>
                <w:bCs/>
                <w:color w:val="0000FF"/>
                <w:sz w:val="16"/>
                <w:szCs w:val="16"/>
                <w:u w:val="single"/>
              </w:rPr>
              <w:t>DADDY-D DANCE</w:t>
            </w:r>
          </w:p>
          <w:p w:rsidR="003F7DFB" w:rsidRPr="00AF7854" w:rsidRDefault="003F7DFB" w:rsidP="00AF7854">
            <w:pPr>
              <w:pStyle w:val="msoaccenttext6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0000FF"/>
                <w:sz w:val="16"/>
                <w:szCs w:val="16"/>
              </w:rPr>
            </w:pPr>
            <w:r w:rsidRPr="00AF7854">
              <w:rPr>
                <w:rFonts w:asciiTheme="minorHAnsi" w:hAnsiTheme="minorHAnsi"/>
                <w:b/>
                <w:bCs/>
                <w:color w:val="0000FF"/>
                <w:sz w:val="16"/>
                <w:szCs w:val="16"/>
              </w:rPr>
              <w:t>6:00 Burnsville</w:t>
            </w:r>
          </w:p>
          <w:p w:rsidR="003F7DFB" w:rsidRPr="00AF7854" w:rsidRDefault="003F7DFB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  <w:u w:val="single"/>
              </w:rPr>
            </w:pPr>
            <w:r w:rsidRPr="00AF7854"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  <w:u w:val="single"/>
              </w:rPr>
              <w:t>952-707-4150</w:t>
            </w:r>
          </w:p>
          <w:p w:rsidR="003F7DFB" w:rsidRPr="00AF7854" w:rsidRDefault="003F7DFB" w:rsidP="00AF7854">
            <w:pPr>
              <w:pStyle w:val="Dates"/>
              <w:widowControl w:val="0"/>
              <w:shd w:val="clear" w:color="auto" w:fill="66FF99"/>
              <w:jc w:val="center"/>
              <w:rPr>
                <w:rFonts w:asciiTheme="minorHAnsi" w:hAnsiTheme="minorHAnsi"/>
                <w:b/>
                <w:bCs/>
                <w:color w:val="FF0000"/>
                <w:u w:val="single"/>
              </w:rPr>
            </w:pPr>
          </w:p>
          <w:p w:rsidR="00A81AC5" w:rsidRPr="00AF7854" w:rsidRDefault="00A81AC5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90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81AC5" w:rsidRPr="00AF7854" w:rsidRDefault="00F95621" w:rsidP="00AF7854">
            <w:pPr>
              <w:pStyle w:val="Dates"/>
              <w:shd w:val="clear" w:color="auto" w:fill="66FF99"/>
              <w:jc w:val="center"/>
              <w:rPr>
                <w:rFonts w:asciiTheme="minorHAnsi" w:hAnsiTheme="minorHAnsi"/>
                <w:b/>
              </w:rPr>
            </w:pPr>
            <w:r w:rsidRPr="00AF7854">
              <w:rPr>
                <w:rFonts w:asciiTheme="minorHAnsi" w:hAnsiTheme="minorHAnsi"/>
                <w:b/>
              </w:rPr>
              <w:t>22</w:t>
            </w:r>
          </w:p>
        </w:tc>
      </w:tr>
      <w:tr w:rsidR="008F07E0" w:rsidRPr="00AF7854" w:rsidTr="00AF7854">
        <w:trPr>
          <w:cantSplit/>
          <w:trHeight w:hRule="exact" w:val="1296"/>
          <w:jc w:val="center"/>
        </w:trPr>
        <w:tc>
          <w:tcPr>
            <w:tcW w:w="1952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219F8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23</w:t>
            </w:r>
          </w:p>
        </w:tc>
        <w:tc>
          <w:tcPr>
            <w:tcW w:w="1955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24</w:t>
            </w: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25</w:t>
            </w: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26</w:t>
            </w:r>
          </w:p>
        </w:tc>
        <w:tc>
          <w:tcPr>
            <w:tcW w:w="1955" w:type="dxa"/>
            <w:shd w:val="clear" w:color="auto" w:fill="66FF99"/>
          </w:tcPr>
          <w:p w:rsidR="008F07E0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27</w:t>
            </w:r>
          </w:p>
        </w:tc>
        <w:tc>
          <w:tcPr>
            <w:tcW w:w="2020" w:type="dxa"/>
            <w:shd w:val="clear" w:color="auto" w:fill="66FF99"/>
          </w:tcPr>
          <w:p w:rsidR="008F07E0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28</w:t>
            </w:r>
          </w:p>
        </w:tc>
        <w:tc>
          <w:tcPr>
            <w:tcW w:w="1890" w:type="dxa"/>
            <w:shd w:val="clear" w:color="auto" w:fill="66FF99"/>
          </w:tcPr>
          <w:p w:rsidR="008F07E0" w:rsidRPr="00AF7854" w:rsidRDefault="00F95621" w:rsidP="00AF7854">
            <w:pPr>
              <w:pStyle w:val="Dates"/>
              <w:shd w:val="clear" w:color="auto" w:fill="66FF99"/>
              <w:jc w:val="center"/>
            </w:pPr>
            <w:r w:rsidRPr="00AF7854">
              <w:t>29</w:t>
            </w:r>
          </w:p>
        </w:tc>
      </w:tr>
      <w:tr w:rsidR="00F95621" w:rsidRPr="00CD7617" w:rsidTr="00AF7854">
        <w:trPr>
          <w:cantSplit/>
          <w:trHeight w:hRule="exact" w:val="1296"/>
          <w:jc w:val="center"/>
        </w:trPr>
        <w:tc>
          <w:tcPr>
            <w:tcW w:w="1952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AF7854" w:rsidRDefault="00F95621" w:rsidP="00AF7854">
            <w:pPr>
              <w:pStyle w:val="Dates"/>
              <w:shd w:val="clear" w:color="auto" w:fill="66FF99"/>
            </w:pPr>
            <w:r w:rsidRPr="00AF7854">
              <w:t>30</w:t>
            </w:r>
          </w:p>
        </w:tc>
        <w:tc>
          <w:tcPr>
            <w:tcW w:w="1955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AF7854" w:rsidRDefault="00F95621" w:rsidP="00AF7854">
            <w:pPr>
              <w:pStyle w:val="Dates"/>
              <w:shd w:val="clear" w:color="auto" w:fill="66FF99"/>
            </w:pPr>
            <w:r w:rsidRPr="00AF7854">
              <w:t>31</w:t>
            </w: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AF7854" w:rsidRDefault="00F95621" w:rsidP="00AF7854">
            <w:pPr>
              <w:pStyle w:val="Dates"/>
              <w:shd w:val="clear" w:color="auto" w:fill="66FF99"/>
            </w:pPr>
          </w:p>
        </w:tc>
        <w:tc>
          <w:tcPr>
            <w:tcW w:w="1954" w:type="dxa"/>
            <w:shd w:val="clear" w:color="auto" w:fill="66FF9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95621" w:rsidRPr="00AF7854" w:rsidRDefault="00F95621" w:rsidP="00AF7854">
            <w:pPr>
              <w:pStyle w:val="Dates"/>
              <w:shd w:val="clear" w:color="auto" w:fill="66FF99"/>
            </w:pPr>
          </w:p>
        </w:tc>
        <w:tc>
          <w:tcPr>
            <w:tcW w:w="1955" w:type="dxa"/>
            <w:shd w:val="clear" w:color="auto" w:fill="66FF99"/>
          </w:tcPr>
          <w:p w:rsidR="00F95621" w:rsidRPr="00AF7854" w:rsidRDefault="00F95621" w:rsidP="00AF7854">
            <w:pPr>
              <w:pStyle w:val="Dates"/>
              <w:shd w:val="clear" w:color="auto" w:fill="66FF99"/>
            </w:pPr>
          </w:p>
        </w:tc>
        <w:tc>
          <w:tcPr>
            <w:tcW w:w="2020" w:type="dxa"/>
            <w:shd w:val="clear" w:color="auto" w:fill="66FF99"/>
          </w:tcPr>
          <w:p w:rsidR="00F95621" w:rsidRPr="00AF7854" w:rsidRDefault="00F95621" w:rsidP="00AF7854">
            <w:pPr>
              <w:pStyle w:val="Dates"/>
              <w:shd w:val="clear" w:color="auto" w:fill="66FF99"/>
            </w:pPr>
          </w:p>
        </w:tc>
        <w:tc>
          <w:tcPr>
            <w:tcW w:w="1890" w:type="dxa"/>
            <w:shd w:val="clear" w:color="auto" w:fill="66FF99"/>
          </w:tcPr>
          <w:p w:rsidR="00F95621" w:rsidRPr="00AF7854" w:rsidRDefault="00F95621" w:rsidP="00AF7854">
            <w:pPr>
              <w:pStyle w:val="Dates"/>
              <w:shd w:val="clear" w:color="auto" w:fill="66FF99"/>
            </w:pPr>
          </w:p>
        </w:tc>
      </w:tr>
    </w:tbl>
    <w:p w:rsidR="00E03A50" w:rsidRDefault="00E03A50" w:rsidP="00AF7854">
      <w:pPr>
        <w:shd w:val="clear" w:color="auto" w:fill="66FF99"/>
        <w:rPr>
          <w:bCs/>
        </w:rPr>
      </w:pPr>
    </w:p>
    <w:sectPr w:rsidR="00E03A50" w:rsidSect="00D40265">
      <w:pgSz w:w="15840" w:h="12240" w:orient="landscape" w:code="1"/>
      <w:pgMar w:top="1080" w:right="1080" w:bottom="734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BE0797"/>
    <w:rsid w:val="000105CB"/>
    <w:rsid w:val="000540C2"/>
    <w:rsid w:val="000F41C9"/>
    <w:rsid w:val="00110DFC"/>
    <w:rsid w:val="001219F8"/>
    <w:rsid w:val="00127A7E"/>
    <w:rsid w:val="001411B8"/>
    <w:rsid w:val="00151E0B"/>
    <w:rsid w:val="00174473"/>
    <w:rsid w:val="001A23B9"/>
    <w:rsid w:val="001E499C"/>
    <w:rsid w:val="001F0ABC"/>
    <w:rsid w:val="002438DF"/>
    <w:rsid w:val="0024645D"/>
    <w:rsid w:val="00264730"/>
    <w:rsid w:val="00267C4C"/>
    <w:rsid w:val="00271B35"/>
    <w:rsid w:val="0028699A"/>
    <w:rsid w:val="002B79A4"/>
    <w:rsid w:val="00305C15"/>
    <w:rsid w:val="003221DC"/>
    <w:rsid w:val="00335204"/>
    <w:rsid w:val="0034783A"/>
    <w:rsid w:val="00371673"/>
    <w:rsid w:val="00375C59"/>
    <w:rsid w:val="00391582"/>
    <w:rsid w:val="003B6538"/>
    <w:rsid w:val="003C0529"/>
    <w:rsid w:val="003C38AC"/>
    <w:rsid w:val="003F7DFB"/>
    <w:rsid w:val="003F7F4B"/>
    <w:rsid w:val="00417712"/>
    <w:rsid w:val="00434F56"/>
    <w:rsid w:val="0047586B"/>
    <w:rsid w:val="004951BE"/>
    <w:rsid w:val="004D0530"/>
    <w:rsid w:val="004F3D60"/>
    <w:rsid w:val="00530612"/>
    <w:rsid w:val="00545B07"/>
    <w:rsid w:val="005B06E1"/>
    <w:rsid w:val="005C3241"/>
    <w:rsid w:val="005C4458"/>
    <w:rsid w:val="005D282F"/>
    <w:rsid w:val="005D3D2F"/>
    <w:rsid w:val="005E1018"/>
    <w:rsid w:val="005F64BC"/>
    <w:rsid w:val="006235CE"/>
    <w:rsid w:val="00662C2C"/>
    <w:rsid w:val="00665B68"/>
    <w:rsid w:val="00687D5F"/>
    <w:rsid w:val="006A0062"/>
    <w:rsid w:val="006E013D"/>
    <w:rsid w:val="006E7C12"/>
    <w:rsid w:val="0070034E"/>
    <w:rsid w:val="00706624"/>
    <w:rsid w:val="0072635A"/>
    <w:rsid w:val="00745963"/>
    <w:rsid w:val="00745FA0"/>
    <w:rsid w:val="0075427B"/>
    <w:rsid w:val="0076688B"/>
    <w:rsid w:val="00777BE1"/>
    <w:rsid w:val="00781434"/>
    <w:rsid w:val="00781FFB"/>
    <w:rsid w:val="00785890"/>
    <w:rsid w:val="007975C4"/>
    <w:rsid w:val="007A5849"/>
    <w:rsid w:val="007E1BB6"/>
    <w:rsid w:val="007E759C"/>
    <w:rsid w:val="007F0503"/>
    <w:rsid w:val="007F75FF"/>
    <w:rsid w:val="008035FB"/>
    <w:rsid w:val="00807A11"/>
    <w:rsid w:val="008223C9"/>
    <w:rsid w:val="00823014"/>
    <w:rsid w:val="00843B36"/>
    <w:rsid w:val="00860B24"/>
    <w:rsid w:val="00883937"/>
    <w:rsid w:val="00890FD8"/>
    <w:rsid w:val="008A26C6"/>
    <w:rsid w:val="008B3493"/>
    <w:rsid w:val="008E17EE"/>
    <w:rsid w:val="008F07E0"/>
    <w:rsid w:val="0090542A"/>
    <w:rsid w:val="00940D43"/>
    <w:rsid w:val="00951ED3"/>
    <w:rsid w:val="00975B98"/>
    <w:rsid w:val="00997953"/>
    <w:rsid w:val="009A1276"/>
    <w:rsid w:val="009F0AA0"/>
    <w:rsid w:val="009F31FF"/>
    <w:rsid w:val="00A250E2"/>
    <w:rsid w:val="00A315BE"/>
    <w:rsid w:val="00A356D3"/>
    <w:rsid w:val="00A64DCE"/>
    <w:rsid w:val="00A81AC5"/>
    <w:rsid w:val="00A95B76"/>
    <w:rsid w:val="00AA4E34"/>
    <w:rsid w:val="00AC5E88"/>
    <w:rsid w:val="00AE75DA"/>
    <w:rsid w:val="00AF7854"/>
    <w:rsid w:val="00B05F5A"/>
    <w:rsid w:val="00B11B45"/>
    <w:rsid w:val="00B30A6D"/>
    <w:rsid w:val="00B31964"/>
    <w:rsid w:val="00B35068"/>
    <w:rsid w:val="00B543F2"/>
    <w:rsid w:val="00B61AF5"/>
    <w:rsid w:val="00B6434F"/>
    <w:rsid w:val="00B64EC4"/>
    <w:rsid w:val="00B71E98"/>
    <w:rsid w:val="00BB3F53"/>
    <w:rsid w:val="00BB4E54"/>
    <w:rsid w:val="00BB5998"/>
    <w:rsid w:val="00BE0797"/>
    <w:rsid w:val="00BF247B"/>
    <w:rsid w:val="00BF5164"/>
    <w:rsid w:val="00C00FDA"/>
    <w:rsid w:val="00C0521C"/>
    <w:rsid w:val="00C14AB4"/>
    <w:rsid w:val="00C37ABA"/>
    <w:rsid w:val="00C4216B"/>
    <w:rsid w:val="00C43AC3"/>
    <w:rsid w:val="00C84D2A"/>
    <w:rsid w:val="00C8675E"/>
    <w:rsid w:val="00CB7A50"/>
    <w:rsid w:val="00CC1147"/>
    <w:rsid w:val="00CD639B"/>
    <w:rsid w:val="00CD7617"/>
    <w:rsid w:val="00CF629B"/>
    <w:rsid w:val="00D03423"/>
    <w:rsid w:val="00D1570B"/>
    <w:rsid w:val="00D40265"/>
    <w:rsid w:val="00D57674"/>
    <w:rsid w:val="00D9744F"/>
    <w:rsid w:val="00DD5ADD"/>
    <w:rsid w:val="00E03A50"/>
    <w:rsid w:val="00E35B6F"/>
    <w:rsid w:val="00E43BC8"/>
    <w:rsid w:val="00E47AB4"/>
    <w:rsid w:val="00E72292"/>
    <w:rsid w:val="00E73029"/>
    <w:rsid w:val="00E81B2E"/>
    <w:rsid w:val="00E97D2F"/>
    <w:rsid w:val="00EC2F29"/>
    <w:rsid w:val="00ED29B6"/>
    <w:rsid w:val="00EF1203"/>
    <w:rsid w:val="00EF6EE3"/>
    <w:rsid w:val="00F00436"/>
    <w:rsid w:val="00F24D83"/>
    <w:rsid w:val="00F65E65"/>
    <w:rsid w:val="00F82808"/>
    <w:rsid w:val="00F93DCB"/>
    <w:rsid w:val="00F95621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6f9"/>
      <o:colormenu v:ext="edit" fillcolor="#6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  <w:style w:type="paragraph" w:customStyle="1" w:styleId="msoorganizationname2">
    <w:name w:val="msoorganizationname2"/>
    <w:rsid w:val="00D40265"/>
    <w:rPr>
      <w:rFonts w:ascii="Georgia" w:hAnsi="Georgia"/>
      <w:b/>
      <w:bCs/>
      <w:color w:val="000000"/>
      <w:kern w:val="28"/>
      <w:sz w:val="37"/>
      <w:szCs w:val="24"/>
    </w:rPr>
  </w:style>
  <w:style w:type="paragraph" w:customStyle="1" w:styleId="msoaccenttext6">
    <w:name w:val="msoaccenttext6"/>
    <w:rsid w:val="003F7DFB"/>
    <w:rPr>
      <w:rFonts w:ascii="Georgia" w:hAnsi="Georgia"/>
      <w:color w:val="000000"/>
      <w:kern w:val="28"/>
      <w:sz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bing.com/images/search?q=images+of+strawberry+shortcake#focal=8391ef9c2a82e0fdb41d55b546212774&amp;furl=http://papershackpartystore.com/images/StrawberryShortcake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bing.com/images/search?q=images+of+strawberry+shortcake#focal=d6cd8837466701d31a68dd9b60eb9ac9&amp;furl=http://news.filefront.com/wp-content/uploads/2007/05/strawberry-shortcake.gi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ONCE%20UPON%20A%20STAR\Web%20Calendars\2010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cp:lastPrinted>2004-06-11T04:44:00Z</cp:lastPrinted>
  <dcterms:created xsi:type="dcterms:W3CDTF">2010-01-23T14:31:00Z</dcterms:created>
  <dcterms:modified xsi:type="dcterms:W3CDTF">2010-01-23T14:31:00Z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